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9D6" w:rsidRDefault="00E509D6"/>
    <w:p w:rsidR="00E509D6" w:rsidRPr="009A5C1A" w:rsidRDefault="009513D9">
      <w:pPr>
        <w:rPr>
          <w:lang w:val="en-US"/>
        </w:rPr>
      </w:pPr>
      <w:r w:rsidRPr="009A5C1A">
        <w:rPr>
          <w:rFonts w:ascii="Helvetica" w:hAnsi="Helvetica" w:cs="Helvetica"/>
          <w:lang w:val="en-US"/>
        </w:rPr>
        <w:t>Bugbiter 240i picture converter and viewer</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 xml:space="preserve">The </w:t>
      </w:r>
      <w:r w:rsidR="00B022B5" w:rsidRPr="009A5C1A">
        <w:rPr>
          <w:rFonts w:ascii="Helvetica" w:hAnsi="Helvetica" w:cs="Helvetica"/>
          <w:lang w:val="en-US"/>
        </w:rPr>
        <w:t>Atari APAC m</w:t>
      </w:r>
      <w:r w:rsidRPr="009A5C1A">
        <w:rPr>
          <w:rFonts w:ascii="Helvetica" w:hAnsi="Helvetica" w:cs="Helvetica"/>
          <w:lang w:val="en-US"/>
        </w:rPr>
        <w:t xml:space="preserve">ode („any point, any color“) has been </w:t>
      </w:r>
      <w:r w:rsidR="009A5C1A" w:rsidRPr="009A5C1A">
        <w:rPr>
          <w:rFonts w:ascii="Helvetica" w:hAnsi="Helvetica" w:cs="Helvetica"/>
          <w:lang w:val="en-US"/>
        </w:rPr>
        <w:t xml:space="preserve">already </w:t>
      </w:r>
      <w:r w:rsidRPr="009A5C1A">
        <w:rPr>
          <w:rFonts w:ascii="Helvetica" w:hAnsi="Helvetica" w:cs="Helvetica"/>
          <w:lang w:val="en-US"/>
        </w:rPr>
        <w:t>around since the late eighties. It 'merges' alternating lines of Graphics 9 (16 luminances) and Graphics 11 (16 Hues) to produce all 256 Atari Colors in a 80 x 96 resolution. An improvement to this was APAC2 which alternates the order of Gr. 9 and Gr. 11 lines with each frame (interlacing). This doubles the vertical resolution to achieve the</w:t>
      </w:r>
      <w:r w:rsidR="003201C1" w:rsidRPr="009A5C1A">
        <w:rPr>
          <w:rFonts w:ascii="Helvetica" w:hAnsi="Helvetica" w:cs="Helvetica"/>
          <w:lang w:val="en-US"/>
        </w:rPr>
        <w:t xml:space="preserve"> standard 192 lines. However, this</w:t>
      </w:r>
      <w:r w:rsidRPr="009A5C1A">
        <w:rPr>
          <w:rFonts w:ascii="Helvetica" w:hAnsi="Helvetica" w:cs="Helvetica"/>
          <w:lang w:val="en-US"/>
        </w:rPr>
        <w:t xml:space="preserve"> causes a line jitter similar to</w:t>
      </w:r>
      <w:r w:rsidR="003201C1" w:rsidRPr="009A5C1A">
        <w:rPr>
          <w:rFonts w:ascii="Helvetica" w:hAnsi="Helvetica" w:cs="Helvetica"/>
          <w:lang w:val="en-US"/>
        </w:rPr>
        <w:t xml:space="preserve"> but more coarse than</w:t>
      </w:r>
      <w:r w:rsidRPr="009A5C1A">
        <w:rPr>
          <w:rFonts w:ascii="Helvetica" w:hAnsi="Helvetica" w:cs="Helvetica"/>
          <w:lang w:val="en-US"/>
        </w:rPr>
        <w:t xml:space="preserve"> a traditional interlaced TV picture.</w:t>
      </w:r>
    </w:p>
    <w:p w:rsidR="00E509D6" w:rsidRPr="009A5C1A" w:rsidRDefault="009513D9">
      <w:pPr>
        <w:rPr>
          <w:lang w:val="en-US"/>
        </w:rPr>
      </w:pPr>
      <w:r w:rsidRPr="009A5C1A">
        <w:rPr>
          <w:rFonts w:ascii="Helvetica" w:hAnsi="Helvetica" w:cs="Helvetica"/>
          <w:lang w:val="en-US"/>
        </w:rPr>
        <w:t xml:space="preserve">Another variant is the CIN mode which uses Gr. 15 instead Gr. 9 for luminance. With 4 brightness steps and 16 hues you get only 64 colors </w:t>
      </w:r>
      <w:r w:rsidR="009A5C1A">
        <w:rPr>
          <w:rFonts w:ascii="Helvetica" w:hAnsi="Helvetica" w:cs="Helvetica"/>
          <w:lang w:val="en-US"/>
        </w:rPr>
        <w:t xml:space="preserve">in </w:t>
      </w:r>
      <w:r w:rsidRPr="009A5C1A">
        <w:rPr>
          <w:rFonts w:ascii="Helvetica" w:hAnsi="Helvetica" w:cs="Helvetica"/>
          <w:lang w:val="en-US"/>
        </w:rPr>
        <w:t>total but the horizontal resolution is 160 pixels, not 80.</w:t>
      </w:r>
    </w:p>
    <w:p w:rsidR="00E509D6" w:rsidRPr="009A5C1A" w:rsidRDefault="009513D9">
      <w:pPr>
        <w:rPr>
          <w:lang w:val="en-US"/>
        </w:rPr>
      </w:pPr>
      <w:r w:rsidRPr="009A5C1A">
        <w:rPr>
          <w:rFonts w:ascii="Helvetica" w:hAnsi="Helvetica" w:cs="Helvetica"/>
          <w:lang w:val="en-US"/>
        </w:rPr>
        <w:t>Until now there have been APAC paint programs that let you draw pictures in 256 colors</w:t>
      </w:r>
      <w:r w:rsidR="00A966CB" w:rsidRPr="009A5C1A">
        <w:rPr>
          <w:rFonts w:ascii="Helvetica" w:hAnsi="Helvetica" w:cs="Helvetica"/>
          <w:lang w:val="en-US"/>
        </w:rPr>
        <w:t>,</w:t>
      </w:r>
      <w:r w:rsidRPr="009A5C1A">
        <w:rPr>
          <w:rFonts w:ascii="Helvetica" w:hAnsi="Helvetica" w:cs="Helvetica"/>
          <w:lang w:val="en-US"/>
        </w:rPr>
        <w:t xml:space="preserve"> </w:t>
      </w:r>
      <w:r w:rsidR="00A966CB" w:rsidRPr="009A5C1A">
        <w:rPr>
          <w:rFonts w:ascii="Helvetica" w:hAnsi="Helvetica" w:cs="Helvetica"/>
          <w:lang w:val="en-US"/>
        </w:rPr>
        <w:t>however</w:t>
      </w:r>
      <w:r w:rsidRPr="009A5C1A">
        <w:rPr>
          <w:rFonts w:ascii="Helvetica" w:hAnsi="Helvetica" w:cs="Helvetica"/>
          <w:lang w:val="en-US"/>
        </w:rPr>
        <w:t xml:space="preserve"> </w:t>
      </w:r>
      <w:r w:rsidR="00B022B5" w:rsidRPr="009A5C1A">
        <w:rPr>
          <w:rFonts w:ascii="Helvetica" w:hAnsi="Helvetica" w:cs="Helvetica"/>
          <w:lang w:val="en-US"/>
        </w:rPr>
        <w:t>real color</w:t>
      </w:r>
      <w:r w:rsidRPr="009A5C1A">
        <w:rPr>
          <w:rFonts w:ascii="Helvetica" w:hAnsi="Helvetica" w:cs="Helvetica"/>
          <w:lang w:val="en-US"/>
        </w:rPr>
        <w:t xml:space="preserve"> photos </w:t>
      </w:r>
      <w:r w:rsidR="00B022B5" w:rsidRPr="009A5C1A">
        <w:rPr>
          <w:rFonts w:ascii="Helvetica" w:hAnsi="Helvetica" w:cs="Helvetica"/>
          <w:lang w:val="en-US"/>
        </w:rPr>
        <w:t>on the Atari</w:t>
      </w:r>
      <w:r w:rsidRPr="009A5C1A">
        <w:rPr>
          <w:rFonts w:ascii="Helvetica" w:hAnsi="Helvetica" w:cs="Helvetica"/>
          <w:lang w:val="en-US"/>
        </w:rPr>
        <w:t xml:space="preserve"> were only rarely seen. </w:t>
      </w:r>
    </w:p>
    <w:p w:rsidR="00E509D6" w:rsidRPr="009A5C1A" w:rsidRDefault="009513D9">
      <w:pPr>
        <w:rPr>
          <w:lang w:val="en-US"/>
        </w:rPr>
      </w:pPr>
      <w:r w:rsidRPr="009A5C1A">
        <w:rPr>
          <w:rFonts w:ascii="Helvetica" w:hAnsi="Helvetica" w:cs="Helvetica"/>
          <w:lang w:val="en-US"/>
        </w:rPr>
        <w:t>But not any more. The Bugbiter 240i converter takes a standard Windows-bitmap picture and turns it into an APAC or CIN format with interlace for the Atari.</w:t>
      </w:r>
    </w:p>
    <w:p w:rsidR="00E509D6" w:rsidRPr="009A5C1A" w:rsidRDefault="009A5C1A">
      <w:pPr>
        <w:rPr>
          <w:lang w:val="en-US"/>
        </w:rPr>
      </w:pPr>
      <w:r>
        <w:rPr>
          <w:rFonts w:ascii="Helvetica" w:hAnsi="Helvetica" w:cs="Helvetica"/>
          <w:lang w:val="en-US"/>
        </w:rPr>
        <w:t>For instance, y</w:t>
      </w:r>
      <w:r w:rsidR="009513D9" w:rsidRPr="009A5C1A">
        <w:rPr>
          <w:rFonts w:ascii="Helvetica" w:hAnsi="Helvetica" w:cs="Helvetica"/>
          <w:lang w:val="en-US"/>
        </w:rPr>
        <w:t>ou can now take all your la</w:t>
      </w:r>
      <w:r w:rsidR="00A966CB" w:rsidRPr="009A5C1A">
        <w:rPr>
          <w:rFonts w:ascii="Helvetica" w:hAnsi="Helvetica" w:cs="Helvetica"/>
          <w:lang w:val="en-US"/>
        </w:rPr>
        <w:t>te</w:t>
      </w:r>
      <w:r w:rsidR="009513D9" w:rsidRPr="009A5C1A">
        <w:rPr>
          <w:rFonts w:ascii="Helvetica" w:hAnsi="Helvetica" w:cs="Helvetica"/>
          <w:lang w:val="en-US"/>
        </w:rPr>
        <w:t>st holiday snaps, convert and view them on your Atari in a slideshow. It even takes advantage of the full GTIA screen resolution which is 88 x 240 for APAC and 176 x 240 for CIN.</w:t>
      </w:r>
    </w:p>
    <w:p w:rsidR="00E509D6" w:rsidRPr="009A5C1A" w:rsidRDefault="009513D9">
      <w:pPr>
        <w:rPr>
          <w:lang w:val="en-US"/>
        </w:rPr>
      </w:pPr>
      <w:r w:rsidRPr="009A5C1A">
        <w:rPr>
          <w:rFonts w:ascii="Helvetica" w:hAnsi="Helvetica" w:cs="Helvetica"/>
          <w:lang w:val="en-US"/>
        </w:rPr>
        <w:t xml:space="preserve">Floyd-Steinberg dithering is used to produce </w:t>
      </w:r>
      <w:r w:rsidR="003201C1" w:rsidRPr="009A5C1A">
        <w:rPr>
          <w:rFonts w:ascii="Helvetica" w:hAnsi="Helvetica" w:cs="Helvetica"/>
          <w:lang w:val="en-US"/>
        </w:rPr>
        <w:t>in-between shades</w:t>
      </w:r>
      <w:r w:rsidRPr="009A5C1A">
        <w:rPr>
          <w:rFonts w:ascii="Helvetica" w:hAnsi="Helvetica" w:cs="Helvetica"/>
          <w:lang w:val="en-US"/>
        </w:rPr>
        <w:t xml:space="preserve"> and low saturated colors. It is amazing how well our Atari can rep</w:t>
      </w:r>
      <w:r w:rsidR="003201C1" w:rsidRPr="009A5C1A">
        <w:rPr>
          <w:rFonts w:ascii="Helvetica" w:hAnsi="Helvetica" w:cs="Helvetica"/>
          <w:lang w:val="en-US"/>
        </w:rPr>
        <w:t>roduce the natural colors of</w:t>
      </w:r>
      <w:r w:rsidRPr="009A5C1A">
        <w:rPr>
          <w:rFonts w:ascii="Helvetica" w:hAnsi="Helvetica" w:cs="Helvetica"/>
          <w:lang w:val="en-US"/>
        </w:rPr>
        <w:t xml:space="preserve"> photographs that way.</w:t>
      </w:r>
    </w:p>
    <w:p w:rsidR="00E509D6" w:rsidRPr="009A5C1A" w:rsidRDefault="009513D9">
      <w:pPr>
        <w:rPr>
          <w:lang w:val="en-US"/>
        </w:rPr>
      </w:pPr>
      <w:r w:rsidRPr="009A5C1A">
        <w:rPr>
          <w:rFonts w:ascii="Helvetica" w:hAnsi="Helvetica" w:cs="Helvetica"/>
          <w:lang w:val="en-US"/>
        </w:rPr>
        <w:t>The con</w:t>
      </w:r>
      <w:r w:rsidR="003201C1" w:rsidRPr="009A5C1A">
        <w:rPr>
          <w:rFonts w:ascii="Helvetica" w:hAnsi="Helvetica" w:cs="Helvetica"/>
          <w:lang w:val="en-US"/>
        </w:rPr>
        <w:t xml:space="preserve">verter runs on any Atari with minimum </w:t>
      </w:r>
      <w:r w:rsidRPr="009A5C1A">
        <w:rPr>
          <w:rFonts w:ascii="Helvetica" w:hAnsi="Helvetica" w:cs="Helvetica"/>
          <w:lang w:val="en-US"/>
        </w:rPr>
        <w:t>48K. You will need a</w:t>
      </w:r>
      <w:r w:rsidR="00A966CB" w:rsidRPr="009A5C1A">
        <w:rPr>
          <w:rFonts w:ascii="Helvetica" w:hAnsi="Helvetica" w:cs="Helvetica"/>
          <w:lang w:val="en-US"/>
        </w:rPr>
        <w:t>n</w:t>
      </w:r>
      <w:r w:rsidRPr="009A5C1A">
        <w:rPr>
          <w:rFonts w:ascii="Helvetica" w:hAnsi="Helvetica" w:cs="Helvetica"/>
          <w:lang w:val="en-US"/>
        </w:rPr>
        <w:t xml:space="preserve"> SIO2PC connection cable and APE or AspeQt to read the source BMP pictures from the PC. A real Atari takes about 5 minutes for converting one </w:t>
      </w:r>
      <w:r w:rsidR="00A966CB" w:rsidRPr="009A5C1A">
        <w:rPr>
          <w:rFonts w:ascii="Helvetica" w:hAnsi="Helvetica" w:cs="Helvetica"/>
          <w:lang w:val="en-US"/>
        </w:rPr>
        <w:t>image</w:t>
      </w:r>
      <w:r w:rsidRPr="009A5C1A">
        <w:rPr>
          <w:rFonts w:ascii="Helvetica" w:hAnsi="Helvetica" w:cs="Helvetica"/>
          <w:lang w:val="en-US"/>
        </w:rPr>
        <w:t xml:space="preserve"> (an emulator at full speed is of course much faster :-)</w:t>
      </w:r>
    </w:p>
    <w:p w:rsidR="00E509D6" w:rsidRPr="009A5C1A" w:rsidRDefault="00A966CB">
      <w:pPr>
        <w:rPr>
          <w:lang w:val="en-US"/>
        </w:rPr>
      </w:pPr>
      <w:r w:rsidRPr="009A5C1A">
        <w:rPr>
          <w:rFonts w:ascii="Helvetica" w:hAnsi="Helvetica" w:cs="Helvetica"/>
          <w:lang w:val="en-US"/>
        </w:rPr>
        <w:t>A b</w:t>
      </w:r>
      <w:r w:rsidR="009513D9" w:rsidRPr="009A5C1A">
        <w:rPr>
          <w:rFonts w:ascii="Helvetica" w:hAnsi="Helvetica" w:cs="Helvetica"/>
          <w:lang w:val="en-US"/>
        </w:rPr>
        <w:t>itmap picture must have a max size of 352 x 240 pixels to be fit for conversion. So you'll have to size down digital photos beforehand with IrfanVi</w:t>
      </w:r>
      <w:r w:rsidRPr="009A5C1A">
        <w:rPr>
          <w:rFonts w:ascii="Helvetica" w:hAnsi="Helvetica" w:cs="Helvetica"/>
          <w:lang w:val="en-US"/>
        </w:rPr>
        <w:t>ew for example. It also allows b</w:t>
      </w:r>
      <w:r w:rsidR="009513D9" w:rsidRPr="009A5C1A">
        <w:rPr>
          <w:rFonts w:ascii="Helvetica" w:hAnsi="Helvetica" w:cs="Helvetica"/>
          <w:lang w:val="en-US"/>
        </w:rPr>
        <w:t>atch conversion for resizing big quantities of files in one go which is quite handy.</w:t>
      </w:r>
    </w:p>
    <w:p w:rsidR="00A966CB" w:rsidRPr="009A5C1A" w:rsidRDefault="009513D9">
      <w:pPr>
        <w:rPr>
          <w:lang w:val="en-US"/>
        </w:rPr>
      </w:pPr>
      <w:r w:rsidRPr="009A5C1A">
        <w:rPr>
          <w:rFonts w:ascii="Helvetica" w:hAnsi="Helvetica" w:cs="Helvetica"/>
          <w:lang w:val="en-US"/>
        </w:rPr>
        <w:t xml:space="preserve">Apart from the size limit of 352 x 240 it is important that the </w:t>
      </w:r>
      <w:r w:rsidR="00A966CB" w:rsidRPr="009A5C1A">
        <w:rPr>
          <w:rFonts w:ascii="Helvetica" w:hAnsi="Helvetica" w:cs="Helvetica"/>
          <w:lang w:val="en-US"/>
        </w:rPr>
        <w:t>picture is saved as a BMP file with 24 bit color depth, triplet order</w:t>
      </w:r>
      <w:r w:rsidRPr="009A5C1A">
        <w:rPr>
          <w:rFonts w:ascii="Helvetica" w:hAnsi="Helvetica" w:cs="Helvetica"/>
          <w:lang w:val="en-US"/>
        </w:rPr>
        <w:t xml:space="preserve"> B,G,R and that </w:t>
      </w:r>
      <w:r w:rsidR="00A966CB" w:rsidRPr="009A5C1A">
        <w:rPr>
          <w:rFonts w:ascii="Helvetica" w:hAnsi="Helvetica" w:cs="Helvetica"/>
          <w:lang w:val="en-US"/>
        </w:rPr>
        <w:t>it is uncompressed (standard BMP type</w:t>
      </w:r>
      <w:r w:rsidRPr="009A5C1A">
        <w:rPr>
          <w:rFonts w:ascii="Helvetica" w:hAnsi="Helvetica" w:cs="Helvetica"/>
          <w:lang w:val="en-US"/>
        </w:rPr>
        <w:t>).</w:t>
      </w:r>
    </w:p>
    <w:p w:rsidR="00A966CB" w:rsidRPr="009A5C1A" w:rsidRDefault="00A966CB">
      <w:pPr>
        <w:rPr>
          <w:lang w:val="en-US"/>
        </w:rPr>
      </w:pPr>
    </w:p>
    <w:p w:rsidR="00A966CB" w:rsidRPr="009A5C1A" w:rsidRDefault="00A966CB">
      <w:pPr>
        <w:rPr>
          <w:lang w:val="en-US"/>
        </w:rPr>
      </w:pPr>
    </w:p>
    <w:p w:rsidR="009513D9" w:rsidRPr="009A5C1A" w:rsidRDefault="009513D9">
      <w:pPr>
        <w:rPr>
          <w:lang w:val="en-US"/>
        </w:rPr>
      </w:pPr>
    </w:p>
    <w:p w:rsidR="00E509D6" w:rsidRPr="009A5C1A" w:rsidRDefault="00E509D6">
      <w:pPr>
        <w:rPr>
          <w:lang w:val="en-US"/>
        </w:rPr>
      </w:pPr>
    </w:p>
    <w:p w:rsidR="00A966CB" w:rsidRPr="009A5C1A" w:rsidRDefault="009513D9">
      <w:pPr>
        <w:rPr>
          <w:rFonts w:ascii="Helvetica" w:hAnsi="Helvetica" w:cs="Helvetica"/>
          <w:lang w:val="en-US"/>
        </w:rPr>
      </w:pPr>
      <w:r w:rsidRPr="009A5C1A">
        <w:rPr>
          <w:rFonts w:ascii="Helvetica" w:hAnsi="Helvetica" w:cs="Helvetica"/>
          <w:lang w:val="en-US"/>
        </w:rPr>
        <w:lastRenderedPageBreak/>
        <w:t>The converter (BGPMAKE3.XEX)</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 xml:space="preserve">When all the pictures have been set to the right size </w:t>
      </w:r>
      <w:r w:rsidR="00A966CB" w:rsidRPr="009A5C1A">
        <w:rPr>
          <w:rFonts w:ascii="Helvetica" w:hAnsi="Helvetica" w:cs="Helvetica"/>
          <w:lang w:val="en-US"/>
        </w:rPr>
        <w:t xml:space="preserve">and saved as BMP </w:t>
      </w:r>
      <w:r w:rsidRPr="009A5C1A">
        <w:rPr>
          <w:rFonts w:ascii="Helvetica" w:hAnsi="Helvetica" w:cs="Helvetica"/>
          <w:lang w:val="en-US"/>
        </w:rPr>
        <w:t>the conversion can begin. The new output file format has the extender .BGP (Bugbiter picture) but for distinguishing APAC and CIN pictures .BGA and .BGC are used.</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Directory screen:</w:t>
      </w:r>
    </w:p>
    <w:p w:rsidR="00E509D6" w:rsidRPr="009A5C1A" w:rsidRDefault="009513D9">
      <w:pPr>
        <w:rPr>
          <w:lang w:val="en-US"/>
        </w:rPr>
      </w:pPr>
      <w:r w:rsidRPr="009A5C1A">
        <w:rPr>
          <w:rFonts w:ascii="Helvetica" w:hAnsi="Helvetica" w:cs="Helvetica"/>
          <w:lang w:val="en-US"/>
        </w:rPr>
        <w:t>The first thing to do after starting up the converter is choosing the input drive which holds the source-BMP files. For calling a drive, there are keys D (disk drive), H (hard disk for emulator) and keys 1-9 for the drive number. Both input and output drives are displayed at the top of the Directory screen.</w:t>
      </w:r>
    </w:p>
    <w:p w:rsidR="00E509D6" w:rsidRPr="009A5C1A" w:rsidRDefault="009513D9">
      <w:pPr>
        <w:rPr>
          <w:lang w:val="en-US"/>
        </w:rPr>
      </w:pPr>
      <w:r w:rsidRPr="009A5C1A">
        <w:rPr>
          <w:rFonts w:ascii="Helvetica" w:hAnsi="Helvetica" w:cs="Helvetica"/>
          <w:lang w:val="en-US"/>
        </w:rPr>
        <w:t xml:space="preserve">If there are any BMP files found on the drive, they </w:t>
      </w:r>
      <w:r w:rsidR="009A5C1A">
        <w:rPr>
          <w:rFonts w:ascii="Helvetica" w:hAnsi="Helvetica" w:cs="Helvetica"/>
          <w:lang w:val="en-US"/>
        </w:rPr>
        <w:t>will be</w:t>
      </w:r>
      <w:r w:rsidRPr="009A5C1A">
        <w:rPr>
          <w:rFonts w:ascii="Helvetica" w:hAnsi="Helvetica" w:cs="Helvetica"/>
          <w:lang w:val="en-US"/>
        </w:rPr>
        <w:t xml:space="preserve"> displayed in the Directory window. Up to 255 files can be displayed in 4 pages of 64 files each.</w:t>
      </w:r>
    </w:p>
    <w:p w:rsidR="00E509D6" w:rsidRPr="009A5C1A" w:rsidRDefault="009513D9">
      <w:pPr>
        <w:rPr>
          <w:lang w:val="en-US"/>
        </w:rPr>
      </w:pPr>
      <w:r w:rsidRPr="009A5C1A">
        <w:rPr>
          <w:rFonts w:ascii="Helvetica" w:hAnsi="Helvetica" w:cs="Helvetica"/>
          <w:lang w:val="en-US"/>
        </w:rPr>
        <w:t>Keys I and O toggle between Input and Output drive selection. The active option is marked at the top in inverse letters.</w:t>
      </w:r>
    </w:p>
    <w:p w:rsidR="00E509D6" w:rsidRPr="009A5C1A" w:rsidRDefault="009A5C1A">
      <w:pPr>
        <w:rPr>
          <w:lang w:val="en-US"/>
        </w:rPr>
      </w:pPr>
      <w:r>
        <w:rPr>
          <w:rFonts w:ascii="Helvetica" w:hAnsi="Helvetica" w:cs="Helvetica"/>
          <w:lang w:val="en-US"/>
        </w:rPr>
        <w:t>When</w:t>
      </w:r>
      <w:r w:rsidR="009513D9" w:rsidRPr="009A5C1A">
        <w:rPr>
          <w:rFonts w:ascii="Helvetica" w:hAnsi="Helvetica" w:cs="Helvetica"/>
          <w:lang w:val="en-US"/>
        </w:rPr>
        <w:t xml:space="preserve"> you press O, the word 'Output' </w:t>
      </w:r>
      <w:r w:rsidR="00143646" w:rsidRPr="009A5C1A">
        <w:rPr>
          <w:rFonts w:ascii="Helvetica" w:hAnsi="Helvetica" w:cs="Helvetica"/>
          <w:lang w:val="en-US"/>
        </w:rPr>
        <w:t>gets</w:t>
      </w:r>
      <w:r w:rsidR="009513D9" w:rsidRPr="009A5C1A">
        <w:rPr>
          <w:rFonts w:ascii="Helvetica" w:hAnsi="Helvetica" w:cs="Helvetica"/>
          <w:lang w:val="en-US"/>
        </w:rPr>
        <w:t xml:space="preserve"> inverted and you can </w:t>
      </w:r>
      <w:r w:rsidR="00143646" w:rsidRPr="009A5C1A">
        <w:rPr>
          <w:rFonts w:ascii="Helvetica" w:hAnsi="Helvetica" w:cs="Helvetica"/>
          <w:lang w:val="en-US"/>
        </w:rPr>
        <w:t xml:space="preserve">then </w:t>
      </w:r>
      <w:r w:rsidR="009513D9" w:rsidRPr="009A5C1A">
        <w:rPr>
          <w:rFonts w:ascii="Helvetica" w:hAnsi="Helvetica" w:cs="Helvetica"/>
          <w:lang w:val="en-US"/>
        </w:rPr>
        <w:t xml:space="preserve">choose the drive where the finished Atari pictures will be saved to with </w:t>
      </w:r>
      <w:r w:rsidR="00143646" w:rsidRPr="009A5C1A">
        <w:rPr>
          <w:rFonts w:ascii="Helvetica" w:hAnsi="Helvetica" w:cs="Helvetica"/>
          <w:lang w:val="en-US"/>
        </w:rPr>
        <w:t xml:space="preserve">keys </w:t>
      </w:r>
      <w:r w:rsidR="009513D9" w:rsidRPr="009A5C1A">
        <w:rPr>
          <w:rFonts w:ascii="Helvetica" w:hAnsi="Helvetica" w:cs="Helvetica"/>
          <w:lang w:val="en-US"/>
        </w:rPr>
        <w:t>D</w:t>
      </w:r>
      <w:r w:rsidR="00143646" w:rsidRPr="009A5C1A">
        <w:rPr>
          <w:rFonts w:ascii="Helvetica" w:hAnsi="Helvetica" w:cs="Helvetica"/>
          <w:lang w:val="en-US"/>
        </w:rPr>
        <w:t xml:space="preserve"> </w:t>
      </w:r>
      <w:r w:rsidR="009513D9" w:rsidRPr="009A5C1A">
        <w:rPr>
          <w:rFonts w:ascii="Helvetica" w:hAnsi="Helvetica" w:cs="Helvetica"/>
          <w:lang w:val="en-US"/>
        </w:rPr>
        <w:t>/</w:t>
      </w:r>
      <w:r w:rsidR="00143646" w:rsidRPr="009A5C1A">
        <w:rPr>
          <w:rFonts w:ascii="Helvetica" w:hAnsi="Helvetica" w:cs="Helvetica"/>
          <w:lang w:val="en-US"/>
        </w:rPr>
        <w:t xml:space="preserve"> </w:t>
      </w:r>
      <w:r w:rsidR="009513D9" w:rsidRPr="009A5C1A">
        <w:rPr>
          <w:rFonts w:ascii="Helvetica" w:hAnsi="Helvetica" w:cs="Helvetica"/>
          <w:lang w:val="en-US"/>
        </w:rPr>
        <w:t>H and 1</w:t>
      </w:r>
      <w:r w:rsidR="00143646" w:rsidRPr="009A5C1A">
        <w:rPr>
          <w:rFonts w:ascii="Helvetica" w:hAnsi="Helvetica" w:cs="Helvetica"/>
          <w:lang w:val="en-US"/>
        </w:rPr>
        <w:t xml:space="preserve"> </w:t>
      </w:r>
      <w:r w:rsidR="009513D9" w:rsidRPr="009A5C1A">
        <w:rPr>
          <w:rFonts w:ascii="Helvetica" w:hAnsi="Helvetica" w:cs="Helvetica"/>
          <w:lang w:val="en-US"/>
        </w:rPr>
        <w:t>-</w:t>
      </w:r>
      <w:r w:rsidR="00143646" w:rsidRPr="009A5C1A">
        <w:rPr>
          <w:rFonts w:ascii="Helvetica" w:hAnsi="Helvetica" w:cs="Helvetica"/>
          <w:lang w:val="en-US"/>
        </w:rPr>
        <w:t xml:space="preserve"> </w:t>
      </w:r>
      <w:r w:rsidR="009513D9" w:rsidRPr="009A5C1A">
        <w:rPr>
          <w:rFonts w:ascii="Helvetica" w:hAnsi="Helvetica" w:cs="Helvetica"/>
          <w:lang w:val="en-US"/>
        </w:rPr>
        <w:t xml:space="preserve">9. </w:t>
      </w:r>
      <w:r w:rsidR="00143646" w:rsidRPr="009A5C1A">
        <w:rPr>
          <w:rFonts w:ascii="Helvetica" w:hAnsi="Helvetica" w:cs="Helvetica"/>
          <w:lang w:val="en-US"/>
        </w:rPr>
        <w:t>Always remember</w:t>
      </w:r>
      <w:r w:rsidR="009513D9" w:rsidRPr="009A5C1A">
        <w:rPr>
          <w:rFonts w:ascii="Helvetica" w:hAnsi="Helvetica" w:cs="Helvetica"/>
          <w:lang w:val="en-US"/>
        </w:rPr>
        <w:t xml:space="preserve"> to </w:t>
      </w:r>
      <w:r w:rsidR="00143646" w:rsidRPr="009A5C1A">
        <w:rPr>
          <w:rFonts w:ascii="Helvetica" w:hAnsi="Helvetica" w:cs="Helvetica"/>
          <w:lang w:val="en-US"/>
        </w:rPr>
        <w:t>do this</w:t>
      </w:r>
      <w:r w:rsidR="009513D9" w:rsidRPr="009A5C1A">
        <w:rPr>
          <w:rFonts w:ascii="Helvetica" w:hAnsi="Helvetica" w:cs="Helvetica"/>
          <w:lang w:val="en-US"/>
        </w:rPr>
        <w:t xml:space="preserve"> before starting the conversion because the startup setting is D1.</w:t>
      </w:r>
    </w:p>
    <w:p w:rsidR="00E509D6" w:rsidRPr="009A5C1A" w:rsidRDefault="009513D9">
      <w:pPr>
        <w:rPr>
          <w:lang w:val="en-US"/>
        </w:rPr>
      </w:pPr>
      <w:r w:rsidRPr="009A5C1A">
        <w:rPr>
          <w:rFonts w:ascii="Helvetica" w:hAnsi="Helvetica" w:cs="Helvetica"/>
          <w:lang w:val="en-US"/>
        </w:rPr>
        <w:t xml:space="preserve">At the screen bottom there is a small command overview. Each keystroke </w:t>
      </w:r>
      <w:r w:rsidR="009A5C1A" w:rsidRPr="009A5C1A">
        <w:rPr>
          <w:rFonts w:ascii="Helvetica" w:hAnsi="Helvetica" w:cs="Helvetica"/>
          <w:lang w:val="en-US"/>
        </w:rPr>
        <w:t xml:space="preserve">possible </w:t>
      </w:r>
      <w:r w:rsidRPr="009A5C1A">
        <w:rPr>
          <w:rFonts w:ascii="Helvetica" w:hAnsi="Helvetica" w:cs="Helvetica"/>
          <w:lang w:val="en-US"/>
        </w:rPr>
        <w:t>is marked with an inverse letter.</w:t>
      </w:r>
    </w:p>
    <w:p w:rsidR="00E509D6" w:rsidRPr="009A5C1A" w:rsidRDefault="009513D9">
      <w:pPr>
        <w:rPr>
          <w:lang w:val="en-US"/>
        </w:rPr>
      </w:pPr>
      <w:r w:rsidRPr="009A5C1A">
        <w:rPr>
          <w:rFonts w:ascii="Helvetica" w:hAnsi="Helvetica" w:cs="Helvetica"/>
          <w:lang w:val="en-US"/>
        </w:rPr>
        <w:t>Move the cursor with the arrow keys (no Ctrl) and use Space to mark a file for conversion. If you want to mark all the files in the directory use B for batch and then M. To unmark all use B and then U.</w:t>
      </w:r>
    </w:p>
    <w:p w:rsidR="00E509D6" w:rsidRPr="009A5C1A" w:rsidRDefault="009513D9">
      <w:pPr>
        <w:rPr>
          <w:lang w:val="en-US"/>
        </w:rPr>
      </w:pPr>
      <w:r w:rsidRPr="009A5C1A">
        <w:rPr>
          <w:rFonts w:ascii="Helvetica" w:hAnsi="Helvetica" w:cs="Helvetica"/>
          <w:lang w:val="en-US"/>
        </w:rPr>
        <w:t xml:space="preserve">The Return key gets you to the next screen. If no file was marked then the one where the cursor was </w:t>
      </w:r>
      <w:r w:rsidR="009A5C1A">
        <w:rPr>
          <w:rFonts w:ascii="Helvetica" w:hAnsi="Helvetica" w:cs="Helvetica"/>
          <w:lang w:val="en-US"/>
        </w:rPr>
        <w:t xml:space="preserve">positioned </w:t>
      </w:r>
      <w:r w:rsidRPr="009A5C1A">
        <w:rPr>
          <w:rFonts w:ascii="Helvetica" w:hAnsi="Helvetica" w:cs="Helvetica"/>
          <w:lang w:val="en-US"/>
        </w:rPr>
        <w:t>on is chosen.</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Settings screen:</w:t>
      </w:r>
    </w:p>
    <w:p w:rsidR="00E509D6" w:rsidRPr="009A5C1A" w:rsidRDefault="009513D9">
      <w:pPr>
        <w:rPr>
          <w:lang w:val="en-US"/>
        </w:rPr>
      </w:pPr>
      <w:r w:rsidRPr="009A5C1A">
        <w:rPr>
          <w:rFonts w:ascii="Helvetica" w:hAnsi="Helvetica" w:cs="Helvetica"/>
          <w:lang w:val="en-US"/>
        </w:rPr>
        <w:t xml:space="preserve">Here </w:t>
      </w:r>
      <w:r w:rsidR="00143646" w:rsidRPr="009A5C1A">
        <w:rPr>
          <w:rFonts w:ascii="Helvetica" w:hAnsi="Helvetica" w:cs="Helvetica"/>
          <w:lang w:val="en-US"/>
        </w:rPr>
        <w:t>you see the conversion parameters</w:t>
      </w:r>
      <w:r w:rsidRPr="009A5C1A">
        <w:rPr>
          <w:rFonts w:ascii="Helvetica" w:hAnsi="Helvetica" w:cs="Helvetica"/>
          <w:lang w:val="en-US"/>
        </w:rPr>
        <w:t>. You can once more change the output drive (with D/H 1-9), switch dithering mode (M) on and off and choose the conversion type (T) APAC or CIN</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APAC border color:</w:t>
      </w:r>
    </w:p>
    <w:p w:rsidR="009513D9" w:rsidRPr="009A5C1A" w:rsidRDefault="009513D9">
      <w:pPr>
        <w:rPr>
          <w:lang w:val="en-US"/>
        </w:rPr>
      </w:pPr>
      <w:r w:rsidRPr="009A5C1A">
        <w:rPr>
          <w:rFonts w:ascii="Helvetica" w:hAnsi="Helvetica" w:cs="Helvetica"/>
          <w:lang w:val="en-US"/>
        </w:rPr>
        <w:t xml:space="preserve">An APAC Picture can be given a border color with the arrow keys. </w:t>
      </w:r>
      <w:r w:rsidR="00143646" w:rsidRPr="009A5C1A">
        <w:rPr>
          <w:rFonts w:ascii="Helvetica" w:hAnsi="Helvetica" w:cs="Helvetica"/>
          <w:lang w:val="en-US"/>
        </w:rPr>
        <w:t>You can see that color</w:t>
      </w:r>
      <w:r w:rsidRPr="009A5C1A">
        <w:rPr>
          <w:rFonts w:ascii="Helvetica" w:hAnsi="Helvetica" w:cs="Helvetica"/>
          <w:lang w:val="en-US"/>
        </w:rPr>
        <w:t xml:space="preserve"> around the picture if it is smaller than 88 x 240 pixels and doesn't stretch over the full screen. Default is black $00</w:t>
      </w:r>
    </w:p>
    <w:p w:rsidR="00E509D6" w:rsidRPr="009A5C1A" w:rsidRDefault="00E509D6">
      <w:pPr>
        <w:rPr>
          <w:lang w:val="en-US"/>
        </w:rPr>
      </w:pPr>
    </w:p>
    <w:p w:rsidR="00E509D6" w:rsidRPr="009A5C1A" w:rsidRDefault="00143646">
      <w:pPr>
        <w:rPr>
          <w:lang w:val="en-US"/>
        </w:rPr>
      </w:pPr>
      <w:r w:rsidRPr="009A5C1A">
        <w:rPr>
          <w:rFonts w:ascii="Helvetica" w:hAnsi="Helvetica" w:cs="Helvetica"/>
          <w:lang w:val="en-US"/>
        </w:rPr>
        <w:lastRenderedPageBreak/>
        <w:t xml:space="preserve">CIN </w:t>
      </w:r>
      <w:r w:rsidR="009513D9" w:rsidRPr="009A5C1A">
        <w:rPr>
          <w:rFonts w:ascii="Helvetica" w:hAnsi="Helvetica" w:cs="Helvetica"/>
          <w:lang w:val="en-US"/>
        </w:rPr>
        <w:t>Lumset adjustment:</w:t>
      </w:r>
    </w:p>
    <w:p w:rsidR="00E509D6" w:rsidRPr="009A5C1A" w:rsidRDefault="009513D9">
      <w:pPr>
        <w:rPr>
          <w:lang w:val="en-US"/>
        </w:rPr>
      </w:pPr>
      <w:r w:rsidRPr="009A5C1A">
        <w:rPr>
          <w:rFonts w:ascii="Helvetica" w:hAnsi="Helvetica" w:cs="Helvetica"/>
          <w:lang w:val="en-US"/>
        </w:rPr>
        <w:t xml:space="preserve">There are four luminance steps in a CIN picture. The configuration of </w:t>
      </w:r>
      <w:r w:rsidR="00143646" w:rsidRPr="009A5C1A">
        <w:rPr>
          <w:rFonts w:ascii="Helvetica" w:hAnsi="Helvetica" w:cs="Helvetica"/>
          <w:lang w:val="en-US"/>
        </w:rPr>
        <w:t>the luminance registers Lum0 to Lum3</w:t>
      </w:r>
      <w:r w:rsidRPr="009A5C1A">
        <w:rPr>
          <w:rFonts w:ascii="Helvetica" w:hAnsi="Helvetica" w:cs="Helvetica"/>
          <w:lang w:val="en-US"/>
        </w:rPr>
        <w:t xml:space="preserve"> is called lumset and it is disp</w:t>
      </w:r>
      <w:r w:rsidR="00143646" w:rsidRPr="009A5C1A">
        <w:rPr>
          <w:rFonts w:ascii="Helvetica" w:hAnsi="Helvetica" w:cs="Helvetica"/>
          <w:lang w:val="en-US"/>
        </w:rPr>
        <w:t>layed with 4 hexadecimal digits</w:t>
      </w:r>
      <w:r w:rsidRPr="009A5C1A">
        <w:rPr>
          <w:rFonts w:ascii="Helvetica" w:hAnsi="Helvetica" w:cs="Helvetica"/>
          <w:lang w:val="en-US"/>
        </w:rPr>
        <w:t>.</w:t>
      </w:r>
    </w:p>
    <w:p w:rsidR="00E509D6" w:rsidRPr="009A5C1A" w:rsidRDefault="009513D9">
      <w:pPr>
        <w:rPr>
          <w:lang w:val="en-US"/>
        </w:rPr>
      </w:pPr>
      <w:r w:rsidRPr="009A5C1A">
        <w:rPr>
          <w:rFonts w:ascii="Helvetica" w:hAnsi="Helvetica" w:cs="Helvetica"/>
          <w:lang w:val="en-US"/>
        </w:rPr>
        <w:t xml:space="preserve">The standard lumset is at 2 8 A F and fits a picture with an even brightness distribution. However, for an ideal conversion, the lumset should be adjusted to the particular brightness of the picture (Key L). </w:t>
      </w:r>
    </w:p>
    <w:p w:rsidR="00E509D6" w:rsidRPr="009A5C1A" w:rsidRDefault="009513D9">
      <w:pPr>
        <w:rPr>
          <w:lang w:val="en-US"/>
        </w:rPr>
      </w:pPr>
      <w:r w:rsidRPr="009A5C1A">
        <w:rPr>
          <w:rFonts w:ascii="Helvetica" w:hAnsi="Helvetica" w:cs="Helvetica"/>
          <w:lang w:val="en-US"/>
        </w:rPr>
        <w:t>If bright colors are dominant a lumset of 2 A D F could be more fitting. But if the image has more dark shades then 0 2 6 D is more likely to be optimal. Small changes in the values can have big effects on the overall impression of the CIN picture. A bit of tr</w:t>
      </w:r>
      <w:r w:rsidR="009A5C1A">
        <w:rPr>
          <w:rFonts w:ascii="Helvetica" w:hAnsi="Helvetica" w:cs="Helvetica"/>
          <w:lang w:val="en-US"/>
        </w:rPr>
        <w:t>ial</w:t>
      </w:r>
      <w:r w:rsidRPr="009A5C1A">
        <w:rPr>
          <w:rFonts w:ascii="Helvetica" w:hAnsi="Helvetica" w:cs="Helvetica"/>
          <w:lang w:val="en-US"/>
        </w:rPr>
        <w:t xml:space="preserve"> and error will let you find a good configuration for each image.</w:t>
      </w:r>
    </w:p>
    <w:p w:rsidR="00E509D6" w:rsidRPr="009A5C1A" w:rsidRDefault="009513D9">
      <w:pPr>
        <w:rPr>
          <w:lang w:val="en-US"/>
        </w:rPr>
      </w:pPr>
      <w:r w:rsidRPr="009A5C1A">
        <w:rPr>
          <w:rFonts w:ascii="Helvetica" w:hAnsi="Helvetica" w:cs="Helvetica"/>
          <w:lang w:val="en-US"/>
        </w:rPr>
        <w:t xml:space="preserve">Space key selects the Lum register, arrow up/down flips through the registers or changes </w:t>
      </w:r>
      <w:r w:rsidR="00FD459E" w:rsidRPr="009A5C1A">
        <w:rPr>
          <w:rFonts w:ascii="Helvetica" w:hAnsi="Helvetica" w:cs="Helvetica"/>
          <w:lang w:val="en-US"/>
        </w:rPr>
        <w:t>it</w:t>
      </w:r>
      <w:r w:rsidRPr="009A5C1A">
        <w:rPr>
          <w:rFonts w:ascii="Helvetica" w:hAnsi="Helvetica" w:cs="Helvetica"/>
          <w:lang w:val="en-US"/>
        </w:rPr>
        <w:t xml:space="preserve"> when selected. With Return you confirm your lumset changes,</w:t>
      </w:r>
      <w:r w:rsidR="00FD459E" w:rsidRPr="009A5C1A">
        <w:rPr>
          <w:lang w:val="en-US"/>
        </w:rPr>
        <w:t xml:space="preserve"> </w:t>
      </w:r>
      <w:r w:rsidRPr="009A5C1A">
        <w:rPr>
          <w:rFonts w:ascii="Helvetica" w:hAnsi="Helvetica" w:cs="Helvetica"/>
          <w:lang w:val="en-US"/>
        </w:rPr>
        <w:t>ESC discards the new setting and goes back to the previous screen.</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Long name and description:</w:t>
      </w:r>
    </w:p>
    <w:p w:rsidR="00E509D6" w:rsidRPr="009A5C1A" w:rsidRDefault="009513D9">
      <w:pPr>
        <w:rPr>
          <w:lang w:val="en-US"/>
        </w:rPr>
      </w:pPr>
      <w:r w:rsidRPr="009A5C1A">
        <w:rPr>
          <w:rFonts w:ascii="Helvetica" w:hAnsi="Helvetica" w:cs="Helvetica"/>
          <w:lang w:val="en-US"/>
        </w:rPr>
        <w:t>Each BGP picture file can hold a long filename and an elaborate description text in its file header. Both are being displayed in the viewer during picture loading.</w:t>
      </w:r>
    </w:p>
    <w:p w:rsidR="00E509D6" w:rsidRPr="009A5C1A" w:rsidRDefault="009513D9">
      <w:pPr>
        <w:rPr>
          <w:lang w:val="en-US"/>
        </w:rPr>
      </w:pPr>
      <w:r w:rsidRPr="009A5C1A">
        <w:rPr>
          <w:rFonts w:ascii="Helvetica" w:hAnsi="Helvetica" w:cs="Helvetica"/>
          <w:lang w:val="en-US"/>
        </w:rPr>
        <w:t>The converter allows entry of a long filename of max. 96 characters, the description can be up to 400 chars long. The TAB key toggles between long name and description windows, ESC gets you back to the settings screen.</w:t>
      </w:r>
    </w:p>
    <w:p w:rsidR="00E509D6" w:rsidRPr="009A5C1A" w:rsidRDefault="009513D9">
      <w:pPr>
        <w:rPr>
          <w:lang w:val="en-US"/>
        </w:rPr>
      </w:pPr>
      <w:r w:rsidRPr="009A5C1A">
        <w:rPr>
          <w:rFonts w:ascii="Helvetica" w:hAnsi="Helvetica" w:cs="Helvetica"/>
          <w:lang w:val="en-US"/>
        </w:rPr>
        <w:t>START kicks off the conversion process.</w:t>
      </w:r>
    </w:p>
    <w:p w:rsidR="00E509D6" w:rsidRPr="009A5C1A" w:rsidRDefault="009513D9">
      <w:pPr>
        <w:rPr>
          <w:lang w:val="en-US"/>
        </w:rPr>
      </w:pPr>
      <w:r w:rsidRPr="009A5C1A">
        <w:rPr>
          <w:rFonts w:ascii="Helvetica" w:hAnsi="Helvetica" w:cs="Helvetica"/>
          <w:lang w:val="en-US"/>
        </w:rPr>
        <w:t>You can pause conversion with any key, a following ESC keypress aborts the conversion, any other key continues</w:t>
      </w:r>
      <w:r w:rsidR="00FD459E" w:rsidRPr="009A5C1A">
        <w:rPr>
          <w:rFonts w:ascii="Helvetica" w:hAnsi="Helvetica" w:cs="Helvetica"/>
          <w:lang w:val="en-US"/>
        </w:rPr>
        <w:t xml:space="preserve"> it</w:t>
      </w:r>
      <w:r w:rsidRPr="009A5C1A">
        <w:rPr>
          <w:rFonts w:ascii="Helvetica" w:hAnsi="Helvetica" w:cs="Helvetica"/>
          <w:lang w:val="en-US"/>
        </w:rPr>
        <w:t>.</w:t>
      </w:r>
    </w:p>
    <w:p w:rsidR="00E509D6" w:rsidRPr="009A5C1A" w:rsidRDefault="009513D9">
      <w:pPr>
        <w:rPr>
          <w:lang w:val="en-US"/>
        </w:rPr>
      </w:pPr>
      <w:r w:rsidRPr="009A5C1A">
        <w:rPr>
          <w:rFonts w:ascii="Helvetica" w:hAnsi="Helvetica" w:cs="Helvetica"/>
          <w:lang w:val="en-US"/>
        </w:rPr>
        <w:t xml:space="preserve">All DMA is disabled during conversion to achieve maximum </w:t>
      </w:r>
      <w:r w:rsidR="00FD459E" w:rsidRPr="009A5C1A">
        <w:rPr>
          <w:rFonts w:ascii="Helvetica" w:hAnsi="Helvetica" w:cs="Helvetica"/>
          <w:lang w:val="en-US"/>
        </w:rPr>
        <w:t xml:space="preserve">processor </w:t>
      </w:r>
      <w:r w:rsidRPr="009A5C1A">
        <w:rPr>
          <w:rFonts w:ascii="Helvetica" w:hAnsi="Helvetica" w:cs="Helvetica"/>
          <w:lang w:val="en-US"/>
        </w:rPr>
        <w:t xml:space="preserve">speed. Luckily our Atari can still display PM stripes </w:t>
      </w:r>
      <w:r w:rsidR="00FD459E" w:rsidRPr="009A5C1A">
        <w:rPr>
          <w:rFonts w:ascii="Helvetica" w:hAnsi="Helvetica" w:cs="Helvetica"/>
          <w:lang w:val="en-US"/>
        </w:rPr>
        <w:t>without DMA which is enough</w:t>
      </w:r>
      <w:r w:rsidRPr="009A5C1A">
        <w:rPr>
          <w:rFonts w:ascii="Helvetica" w:hAnsi="Helvetica" w:cs="Helvetica"/>
          <w:lang w:val="en-US"/>
        </w:rPr>
        <w:t xml:space="preserve"> to show a useful progress bar :-) The colored edges show the Atari color found for the current pixel. A picture is finished when the white </w:t>
      </w:r>
      <w:r w:rsidR="00FD459E" w:rsidRPr="009A5C1A">
        <w:rPr>
          <w:rFonts w:ascii="Helvetica" w:hAnsi="Helvetica" w:cs="Helvetica"/>
          <w:lang w:val="en-US"/>
        </w:rPr>
        <w:t>line</w:t>
      </w:r>
      <w:r w:rsidRPr="009A5C1A">
        <w:rPr>
          <w:rFonts w:ascii="Helvetica" w:hAnsi="Helvetica" w:cs="Helvetica"/>
          <w:lang w:val="en-US"/>
        </w:rPr>
        <w:t xml:space="preserve"> reaches the right end.</w:t>
      </w:r>
    </w:p>
    <w:p w:rsidR="009513D9" w:rsidRPr="009A5C1A" w:rsidRDefault="009A5C1A">
      <w:pPr>
        <w:rPr>
          <w:lang w:val="en-US"/>
        </w:rPr>
      </w:pPr>
      <w:r>
        <w:rPr>
          <w:rFonts w:ascii="Helvetica" w:hAnsi="Helvetica" w:cs="Helvetica"/>
          <w:lang w:val="en-US"/>
        </w:rPr>
        <w:t>When</w:t>
      </w:r>
      <w:r w:rsidR="009513D9" w:rsidRPr="009A5C1A">
        <w:rPr>
          <w:rFonts w:ascii="Helvetica" w:hAnsi="Helvetica" w:cs="Helvetica"/>
          <w:lang w:val="en-US"/>
        </w:rPr>
        <w:t xml:space="preserve"> you are converting several pictures in a batch job you can see the progress in a file list.</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Color palettes:</w:t>
      </w:r>
    </w:p>
    <w:p w:rsidR="00E509D6" w:rsidRPr="009A5C1A" w:rsidRDefault="009513D9">
      <w:pPr>
        <w:rPr>
          <w:lang w:val="en-US"/>
        </w:rPr>
      </w:pPr>
      <w:r w:rsidRPr="009A5C1A">
        <w:rPr>
          <w:rFonts w:ascii="Helvetica" w:hAnsi="Helvetica" w:cs="Helvetica"/>
          <w:lang w:val="en-US"/>
        </w:rPr>
        <w:t xml:space="preserve">The converter needs an .ACT palette file for matching the Atari colors to the real colors in the image. This file contains the RGB values of all Atari colors from $00 to $FF. The default file is LAOO.ACT. If the program doesn't find it on drive D1: a palette selection menu </w:t>
      </w:r>
      <w:r w:rsidR="009A5C1A">
        <w:rPr>
          <w:rFonts w:ascii="Helvetica" w:hAnsi="Helvetica" w:cs="Helvetica"/>
          <w:lang w:val="en-US"/>
        </w:rPr>
        <w:t>will pop</w:t>
      </w:r>
      <w:r w:rsidRPr="009A5C1A">
        <w:rPr>
          <w:rFonts w:ascii="Helvetica" w:hAnsi="Helvetica" w:cs="Helvetica"/>
          <w:lang w:val="en-US"/>
        </w:rPr>
        <w:t xml:space="preserve"> up. If needed, you can call that menu with P during directory or settings screen.</w:t>
      </w:r>
    </w:p>
    <w:p w:rsidR="00E509D6" w:rsidRPr="009A5C1A" w:rsidRDefault="009513D9">
      <w:pPr>
        <w:rPr>
          <w:lang w:val="en-US"/>
        </w:rPr>
      </w:pPr>
      <w:r w:rsidRPr="009A5C1A">
        <w:rPr>
          <w:rFonts w:ascii="Helvetica" w:hAnsi="Helvetica" w:cs="Helvetica"/>
          <w:lang w:val="en-US"/>
        </w:rPr>
        <w:lastRenderedPageBreak/>
        <w:t>The resulting colors depend on the palette file used. ALTIRRA.ACT</w:t>
      </w:r>
      <w:r w:rsidR="009A5C1A">
        <w:rPr>
          <w:rFonts w:ascii="Helvetica" w:hAnsi="Helvetica" w:cs="Helvetica"/>
          <w:lang w:val="en-US"/>
        </w:rPr>
        <w:t>,</w:t>
      </w:r>
      <w:r w:rsidRPr="009A5C1A">
        <w:rPr>
          <w:rFonts w:ascii="Helvetica" w:hAnsi="Helvetica" w:cs="Helvetica"/>
          <w:lang w:val="en-US"/>
        </w:rPr>
        <w:t xml:space="preserve"> for example gives realistic but not so saturated colors. For NTSC hardware OLIVIERN.ACT should be used.</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The Viewer (BGPVI</w:t>
      </w:r>
      <w:r w:rsidR="009A5C1A">
        <w:rPr>
          <w:rFonts w:ascii="Helvetica" w:hAnsi="Helvetica" w:cs="Helvetica"/>
          <w:lang w:val="en-US"/>
        </w:rPr>
        <w:t>E</w:t>
      </w:r>
      <w:r w:rsidRPr="009A5C1A">
        <w:rPr>
          <w:rFonts w:ascii="Helvetica" w:hAnsi="Helvetica" w:cs="Helvetica"/>
          <w:lang w:val="en-US"/>
        </w:rPr>
        <w:t>W3.XEX)</w:t>
      </w:r>
    </w:p>
    <w:p w:rsidR="00E509D6" w:rsidRPr="009A5C1A" w:rsidRDefault="009513D9">
      <w:pPr>
        <w:rPr>
          <w:lang w:val="en-US"/>
        </w:rPr>
      </w:pPr>
      <w:r w:rsidRPr="009A5C1A">
        <w:rPr>
          <w:rFonts w:ascii="Helvetica" w:hAnsi="Helvetica" w:cs="Helvetica"/>
          <w:lang w:val="en-US"/>
        </w:rPr>
        <w:t xml:space="preserve">Handling the viewer is very similar to the converter. You can see a brief overview at the bottom of the </w:t>
      </w:r>
      <w:r w:rsidR="00E85C17" w:rsidRPr="009A5C1A">
        <w:rPr>
          <w:rFonts w:ascii="Helvetica" w:hAnsi="Helvetica" w:cs="Helvetica"/>
          <w:lang w:val="en-US"/>
        </w:rPr>
        <w:t xml:space="preserve">directory </w:t>
      </w:r>
      <w:r w:rsidRPr="009A5C1A">
        <w:rPr>
          <w:rFonts w:ascii="Helvetica" w:hAnsi="Helvetica" w:cs="Helvetica"/>
          <w:lang w:val="en-US"/>
        </w:rPr>
        <w:t xml:space="preserve">screen with an inverse character for each command key.  </w:t>
      </w:r>
    </w:p>
    <w:p w:rsidR="00E509D6" w:rsidRPr="009A5C1A" w:rsidRDefault="009513D9">
      <w:pPr>
        <w:rPr>
          <w:lang w:val="en-US"/>
        </w:rPr>
      </w:pPr>
      <w:r w:rsidRPr="009A5C1A">
        <w:rPr>
          <w:rFonts w:ascii="Helvetica" w:hAnsi="Helvetica" w:cs="Helvetica"/>
          <w:lang w:val="en-US"/>
        </w:rPr>
        <w:t>Drive selection is done with keys D</w:t>
      </w:r>
      <w:r w:rsidR="00E85C17" w:rsidRPr="009A5C1A">
        <w:rPr>
          <w:rFonts w:ascii="Helvetica" w:hAnsi="Helvetica" w:cs="Helvetica"/>
          <w:lang w:val="en-US"/>
        </w:rPr>
        <w:t xml:space="preserve"> </w:t>
      </w:r>
      <w:r w:rsidRPr="009A5C1A">
        <w:rPr>
          <w:rFonts w:ascii="Helvetica" w:hAnsi="Helvetica" w:cs="Helvetica"/>
          <w:lang w:val="en-US"/>
        </w:rPr>
        <w:t>/</w:t>
      </w:r>
      <w:r w:rsidR="00E85C17" w:rsidRPr="009A5C1A">
        <w:rPr>
          <w:rFonts w:ascii="Helvetica" w:hAnsi="Helvetica" w:cs="Helvetica"/>
          <w:lang w:val="en-US"/>
        </w:rPr>
        <w:t xml:space="preserve"> </w:t>
      </w:r>
      <w:r w:rsidRPr="009A5C1A">
        <w:rPr>
          <w:rFonts w:ascii="Helvetica" w:hAnsi="Helvetica" w:cs="Helvetica"/>
          <w:lang w:val="en-US"/>
        </w:rPr>
        <w:t>H and 1</w:t>
      </w:r>
      <w:r w:rsidR="00E85C17" w:rsidRPr="009A5C1A">
        <w:rPr>
          <w:rFonts w:ascii="Helvetica" w:hAnsi="Helvetica" w:cs="Helvetica"/>
          <w:lang w:val="en-US"/>
        </w:rPr>
        <w:t xml:space="preserve"> </w:t>
      </w:r>
      <w:r w:rsidRPr="009A5C1A">
        <w:rPr>
          <w:rFonts w:ascii="Helvetica" w:hAnsi="Helvetica" w:cs="Helvetica"/>
          <w:lang w:val="en-US"/>
        </w:rPr>
        <w:t>-</w:t>
      </w:r>
      <w:r w:rsidR="00E85C17" w:rsidRPr="009A5C1A">
        <w:rPr>
          <w:rFonts w:ascii="Helvetica" w:hAnsi="Helvetica" w:cs="Helvetica"/>
          <w:lang w:val="en-US"/>
        </w:rPr>
        <w:t xml:space="preserve"> </w:t>
      </w:r>
      <w:r w:rsidRPr="009A5C1A">
        <w:rPr>
          <w:rFonts w:ascii="Helvetica" w:hAnsi="Helvetica" w:cs="Helvetica"/>
          <w:lang w:val="en-US"/>
        </w:rPr>
        <w:t xml:space="preserve">9. Unlike the converter the viewer supports SpartaDosX subfolders. A subfolder is shown in brackets in the Directory view, Return opens the folder. You can move up one </w:t>
      </w:r>
      <w:r w:rsidR="00E85C17" w:rsidRPr="009A5C1A">
        <w:rPr>
          <w:rFonts w:ascii="Helvetica" w:hAnsi="Helvetica" w:cs="Helvetica"/>
          <w:lang w:val="en-US"/>
        </w:rPr>
        <w:t xml:space="preserve">directory </w:t>
      </w:r>
      <w:r w:rsidRPr="009A5C1A">
        <w:rPr>
          <w:rFonts w:ascii="Helvetica" w:hAnsi="Helvetica" w:cs="Helvetica"/>
          <w:lang w:val="en-US"/>
        </w:rPr>
        <w:t>level with U. The current directory path is displayed at the screen top.</w:t>
      </w:r>
    </w:p>
    <w:p w:rsidR="00E509D6" w:rsidRPr="009A5C1A" w:rsidRDefault="009513D9">
      <w:pPr>
        <w:rPr>
          <w:lang w:val="en-US"/>
        </w:rPr>
      </w:pPr>
      <w:r w:rsidRPr="009A5C1A">
        <w:rPr>
          <w:rFonts w:ascii="Helvetica" w:hAnsi="Helvetica" w:cs="Helvetica"/>
          <w:lang w:val="en-US"/>
        </w:rPr>
        <w:t xml:space="preserve">If the files have a .BGA or .BGC extender the APAC or CIN type will show in the file list with a preceding small </w:t>
      </w:r>
      <w:r w:rsidR="00607BF3">
        <w:rPr>
          <w:rFonts w:ascii="Helvetica" w:hAnsi="Helvetica" w:cs="Helvetica"/>
          <w:lang w:val="en-US"/>
        </w:rPr>
        <w:t>"</w:t>
      </w:r>
      <w:r w:rsidRPr="009A5C1A">
        <w:rPr>
          <w:rFonts w:ascii="Helvetica" w:hAnsi="Helvetica" w:cs="Helvetica"/>
          <w:lang w:val="en-US"/>
        </w:rPr>
        <w:t>A</w:t>
      </w:r>
      <w:r w:rsidR="00607BF3">
        <w:rPr>
          <w:rFonts w:ascii="Helvetica" w:hAnsi="Helvetica" w:cs="Helvetica"/>
          <w:lang w:val="en-US"/>
        </w:rPr>
        <w:t>P"</w:t>
      </w:r>
      <w:r w:rsidRPr="009A5C1A">
        <w:rPr>
          <w:rFonts w:ascii="Helvetica" w:hAnsi="Helvetica" w:cs="Helvetica"/>
          <w:lang w:val="en-US"/>
        </w:rPr>
        <w:t xml:space="preserve"> or </w:t>
      </w:r>
      <w:r w:rsidR="00607BF3">
        <w:rPr>
          <w:rFonts w:ascii="Helvetica" w:hAnsi="Helvetica" w:cs="Helvetica"/>
          <w:lang w:val="en-US"/>
        </w:rPr>
        <w:t>"</w:t>
      </w:r>
      <w:r w:rsidRPr="009A5C1A">
        <w:rPr>
          <w:rFonts w:ascii="Helvetica" w:hAnsi="Helvetica" w:cs="Helvetica"/>
          <w:lang w:val="en-US"/>
        </w:rPr>
        <w:t>C</w:t>
      </w:r>
      <w:r w:rsidR="00607BF3">
        <w:rPr>
          <w:rFonts w:ascii="Helvetica" w:hAnsi="Helvetica" w:cs="Helvetica"/>
          <w:lang w:val="en-US"/>
        </w:rPr>
        <w:t>"</w:t>
      </w:r>
      <w:r w:rsidRPr="009A5C1A">
        <w:rPr>
          <w:rFonts w:ascii="Helvetica" w:hAnsi="Helvetica" w:cs="Helvetica"/>
          <w:lang w:val="en-US"/>
        </w:rPr>
        <w:t xml:space="preserve"> </w:t>
      </w:r>
      <w:r w:rsidR="00607BF3">
        <w:rPr>
          <w:rFonts w:ascii="Helvetica" w:hAnsi="Helvetica" w:cs="Helvetica"/>
          <w:lang w:val="en-US"/>
        </w:rPr>
        <w:t>letter</w:t>
      </w:r>
      <w:r w:rsidRPr="009A5C1A">
        <w:rPr>
          <w:rFonts w:ascii="Helvetica" w:hAnsi="Helvetica" w:cs="Helvetica"/>
          <w:lang w:val="en-US"/>
        </w:rPr>
        <w:t>. Use the arrow keys to move the cursor and hit Return to load the file.</w:t>
      </w:r>
    </w:p>
    <w:p w:rsidR="00E509D6" w:rsidRPr="009A5C1A" w:rsidRDefault="009513D9">
      <w:pPr>
        <w:rPr>
          <w:lang w:val="en-US"/>
        </w:rPr>
      </w:pPr>
      <w:r w:rsidRPr="009A5C1A">
        <w:rPr>
          <w:rFonts w:ascii="Helvetica" w:hAnsi="Helvetica" w:cs="Helvetica"/>
          <w:lang w:val="en-US"/>
        </w:rPr>
        <w:t xml:space="preserve">There are two slideshow modes: S key for normal slideshow of all images in the folder and R for random mode. The display duration for the pictures can be set with the &lt; &gt; keys. Minutes can be set </w:t>
      </w:r>
      <w:r w:rsidR="00E85C17" w:rsidRPr="009A5C1A">
        <w:rPr>
          <w:rFonts w:ascii="Helvetica" w:hAnsi="Helvetica" w:cs="Helvetica"/>
          <w:lang w:val="en-US"/>
        </w:rPr>
        <w:t>using</w:t>
      </w:r>
      <w:r w:rsidRPr="009A5C1A">
        <w:rPr>
          <w:rFonts w:ascii="Helvetica" w:hAnsi="Helvetica" w:cs="Helvetica"/>
          <w:lang w:val="en-US"/>
        </w:rPr>
        <w:t xml:space="preserve"> shift, key only changes seconds.</w:t>
      </w:r>
    </w:p>
    <w:p w:rsidR="00E85C17" w:rsidRPr="009A5C1A" w:rsidRDefault="009513D9">
      <w:pPr>
        <w:rPr>
          <w:rFonts w:ascii="Helvetica" w:hAnsi="Helvetica" w:cs="Helvetica"/>
          <w:lang w:val="en-US"/>
        </w:rPr>
      </w:pPr>
      <w:r w:rsidRPr="009A5C1A">
        <w:rPr>
          <w:rFonts w:ascii="Helvetica" w:hAnsi="Helvetica" w:cs="Helvetica"/>
          <w:lang w:val="en-US"/>
        </w:rPr>
        <w:t xml:space="preserve">While the image is on display, </w:t>
      </w:r>
      <w:r w:rsidR="00E85C17" w:rsidRPr="009A5C1A">
        <w:rPr>
          <w:rFonts w:ascii="Helvetica" w:hAnsi="Helvetica" w:cs="Helvetica"/>
          <w:lang w:val="en-US"/>
        </w:rPr>
        <w:t xml:space="preserve">any key returns to directory. </w:t>
      </w:r>
    </w:p>
    <w:p w:rsidR="00E509D6" w:rsidRPr="009A5C1A" w:rsidRDefault="009513D9">
      <w:pPr>
        <w:rPr>
          <w:lang w:val="en-US"/>
        </w:rPr>
      </w:pPr>
      <w:r w:rsidRPr="009A5C1A">
        <w:rPr>
          <w:rFonts w:ascii="Helvetica" w:hAnsi="Helvetica" w:cs="Helvetica"/>
          <w:lang w:val="en-US"/>
        </w:rPr>
        <w:t>OPTION shows the picture info screen.</w:t>
      </w:r>
    </w:p>
    <w:p w:rsidR="009513D9" w:rsidRPr="009A5C1A" w:rsidRDefault="009513D9">
      <w:pPr>
        <w:rPr>
          <w:lang w:val="en-US"/>
        </w:rPr>
      </w:pPr>
      <w:r w:rsidRPr="009A5C1A">
        <w:rPr>
          <w:rFonts w:ascii="Helvetica" w:hAnsi="Helvetica" w:cs="Helvetica"/>
          <w:lang w:val="en-US"/>
        </w:rPr>
        <w:t>SELECT stops the interlacing - holding SELECT and pressing START lets you toggle both half frames manually, each being a regular APAC1 picture. It's amazing how more coarse and pixellated they seem and how both images working together give a completely different impression.</w:t>
      </w:r>
    </w:p>
    <w:p w:rsidR="00E509D6" w:rsidRPr="009A5C1A" w:rsidRDefault="00E509D6">
      <w:pPr>
        <w:rPr>
          <w:lang w:val="en-US"/>
        </w:rPr>
      </w:pPr>
    </w:p>
    <w:p w:rsidR="009513D9" w:rsidRPr="009A5C1A" w:rsidRDefault="009513D9">
      <w:pPr>
        <w:rPr>
          <w:rFonts w:ascii="Helvetica" w:hAnsi="Helvetica" w:cs="Helvetica"/>
          <w:lang w:val="en-US"/>
        </w:rPr>
      </w:pPr>
      <w:r w:rsidRPr="009A5C1A">
        <w:rPr>
          <w:rFonts w:ascii="Helvetica" w:hAnsi="Helvetica" w:cs="Helvetica"/>
          <w:lang w:val="en-US"/>
        </w:rPr>
        <w:t>Hints and pitfalls</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Convertion errors when overwriting files:</w:t>
      </w:r>
    </w:p>
    <w:p w:rsidR="00E509D6" w:rsidRPr="009A5C1A" w:rsidRDefault="009513D9">
      <w:pPr>
        <w:rPr>
          <w:lang w:val="en-US"/>
        </w:rPr>
      </w:pPr>
      <w:r w:rsidRPr="009A5C1A">
        <w:rPr>
          <w:rFonts w:ascii="Helvetica" w:hAnsi="Helvetica" w:cs="Helvetica"/>
          <w:lang w:val="en-US"/>
        </w:rPr>
        <w:t xml:space="preserve">The converter creates a temp file which normally gets </w:t>
      </w:r>
      <w:r w:rsidR="00E85C17" w:rsidRPr="009A5C1A">
        <w:rPr>
          <w:rFonts w:ascii="Helvetica" w:hAnsi="Helvetica" w:cs="Helvetica"/>
          <w:lang w:val="en-US"/>
        </w:rPr>
        <w:t>erased</w:t>
      </w:r>
      <w:r w:rsidRPr="009A5C1A">
        <w:rPr>
          <w:rFonts w:ascii="Helvetica" w:hAnsi="Helvetica" w:cs="Helvetica"/>
          <w:lang w:val="en-US"/>
        </w:rPr>
        <w:t xml:space="preserve"> automatically after completing the BGP-file. </w:t>
      </w:r>
    </w:p>
    <w:p w:rsidR="00E509D6" w:rsidRPr="009A5C1A" w:rsidRDefault="009513D9">
      <w:pPr>
        <w:rPr>
          <w:lang w:val="en-US"/>
        </w:rPr>
      </w:pPr>
      <w:r w:rsidRPr="009A5C1A">
        <w:rPr>
          <w:rFonts w:ascii="Helvetica" w:hAnsi="Helvetica" w:cs="Helvetica"/>
          <w:lang w:val="en-US"/>
        </w:rPr>
        <w:t>Unfortunately this doesn't seem to work with APE and a PC. APE also acts strangely when overwriting an existing file. The new file has some extra bytes and the resulting picture is corrupt.</w:t>
      </w:r>
    </w:p>
    <w:p w:rsidR="00E509D6" w:rsidRPr="009A5C1A" w:rsidRDefault="009513D9">
      <w:pPr>
        <w:rPr>
          <w:lang w:val="en-US"/>
        </w:rPr>
      </w:pPr>
      <w:r w:rsidRPr="009A5C1A">
        <w:rPr>
          <w:rFonts w:ascii="Helvetica" w:hAnsi="Helvetica" w:cs="Helvetica"/>
          <w:lang w:val="en-US"/>
        </w:rPr>
        <w:t xml:space="preserve">So if you </w:t>
      </w:r>
      <w:r w:rsidR="009A5C1A">
        <w:rPr>
          <w:rFonts w:ascii="Helvetica" w:hAnsi="Helvetica" w:cs="Helvetica"/>
          <w:lang w:val="en-US"/>
        </w:rPr>
        <w:t>work</w:t>
      </w:r>
      <w:r w:rsidRPr="009A5C1A">
        <w:rPr>
          <w:rFonts w:ascii="Helvetica" w:hAnsi="Helvetica" w:cs="Helvetica"/>
          <w:lang w:val="en-US"/>
        </w:rPr>
        <w:t xml:space="preserve"> with APE and </w:t>
      </w:r>
      <w:r w:rsidR="009A5C1A">
        <w:rPr>
          <w:rFonts w:ascii="Helvetica" w:hAnsi="Helvetica" w:cs="Helvetica"/>
          <w:lang w:val="en-US"/>
        </w:rPr>
        <w:t>try</w:t>
      </w:r>
      <w:r w:rsidRPr="009A5C1A">
        <w:rPr>
          <w:rFonts w:ascii="Helvetica" w:hAnsi="Helvetica" w:cs="Helvetica"/>
          <w:lang w:val="en-US"/>
        </w:rPr>
        <w:t xml:space="preserve"> to convert a picture several times, always </w:t>
      </w:r>
      <w:r w:rsidR="00E85C17" w:rsidRPr="009A5C1A">
        <w:rPr>
          <w:rFonts w:ascii="Helvetica" w:hAnsi="Helvetica" w:cs="Helvetica"/>
          <w:lang w:val="en-US"/>
        </w:rPr>
        <w:t>remove</w:t>
      </w:r>
      <w:r w:rsidRPr="009A5C1A">
        <w:rPr>
          <w:rFonts w:ascii="Helvetica" w:hAnsi="Helvetica" w:cs="Helvetica"/>
          <w:lang w:val="en-US"/>
        </w:rPr>
        <w:t xml:space="preserve"> all .TMP and .BGP files in the destination folder first to avoid overwrites.</w:t>
      </w:r>
    </w:p>
    <w:p w:rsidR="00E509D6" w:rsidRPr="009A5C1A" w:rsidRDefault="00E509D6">
      <w:pPr>
        <w:rPr>
          <w:lang w:val="en-US"/>
        </w:rPr>
      </w:pPr>
    </w:p>
    <w:p w:rsidR="00E509D6" w:rsidRPr="009A5C1A" w:rsidRDefault="009513D9">
      <w:pPr>
        <w:rPr>
          <w:lang w:val="en-US"/>
        </w:rPr>
      </w:pPr>
      <w:r w:rsidRPr="009A5C1A">
        <w:rPr>
          <w:rFonts w:ascii="Helvetica" w:hAnsi="Helvetica" w:cs="Helvetica"/>
          <w:lang w:val="en-US"/>
        </w:rPr>
        <w:t>APAC and NTSC:</w:t>
      </w:r>
    </w:p>
    <w:p w:rsidR="00E509D6" w:rsidRDefault="009513D9">
      <w:r w:rsidRPr="009A5C1A">
        <w:rPr>
          <w:rFonts w:ascii="Helvetica" w:hAnsi="Helvetica" w:cs="Helvetica"/>
          <w:lang w:val="en-US"/>
        </w:rPr>
        <w:lastRenderedPageBreak/>
        <w:t xml:space="preserve">NTSC monitors run with 60 Hz frame rate as opposed to PAL 50 Hz so the line jitter is less obvious there. Sadly, an NTSC-only monitor cannot blend the hue and luminance lines together as this is a PAL specific feature. However, If you own a multiform monitor that can display </w:t>
      </w:r>
      <w:r w:rsidR="00E85C17" w:rsidRPr="009A5C1A">
        <w:rPr>
          <w:rFonts w:ascii="Helvetica" w:hAnsi="Helvetica" w:cs="Helvetica"/>
          <w:lang w:val="en-US"/>
        </w:rPr>
        <w:t xml:space="preserve">both </w:t>
      </w:r>
      <w:r w:rsidRPr="009A5C1A">
        <w:rPr>
          <w:rFonts w:ascii="Helvetica" w:hAnsi="Helvetica" w:cs="Helvetica"/>
          <w:lang w:val="en-US"/>
        </w:rPr>
        <w:t xml:space="preserve">PAL and NTSC, it probably </w:t>
      </w:r>
      <w:r w:rsidR="009A5C1A">
        <w:rPr>
          <w:rFonts w:ascii="Helvetica" w:hAnsi="Helvetica" w:cs="Helvetica"/>
          <w:lang w:val="en-US"/>
        </w:rPr>
        <w:t>will be able to</w:t>
      </w:r>
      <w:r w:rsidRPr="009A5C1A">
        <w:rPr>
          <w:rFonts w:ascii="Helvetica" w:hAnsi="Helvetica" w:cs="Helvetica"/>
          <w:lang w:val="en-US"/>
        </w:rPr>
        <w:t xml:space="preserve"> create the blending-effect also in NTSC mode. If it doesn't maybe you can change the setup to 'NTSC Comb' color mode. </w:t>
      </w:r>
      <w:r>
        <w:rPr>
          <w:rFonts w:ascii="Helvetica" w:hAnsi="Helvetica" w:cs="Helvetica"/>
        </w:rPr>
        <w:t>That should do the trick.</w:t>
      </w:r>
    </w:p>
    <w:sectPr w:rsidR="00E509D6" w:rsidSect="00E509D6">
      <w:pgSz w:w="11900" w:h="16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characterSpacingControl w:val="doNotCompress"/>
  <w:compat>
    <w:useFELayout/>
  </w:compat>
  <w:rsids>
    <w:rsidRoot w:val="00E509D6"/>
    <w:rsid w:val="000B640E"/>
    <w:rsid w:val="00143646"/>
    <w:rsid w:val="003201C1"/>
    <w:rsid w:val="00607BF3"/>
    <w:rsid w:val="00687D58"/>
    <w:rsid w:val="009513D9"/>
    <w:rsid w:val="009A5C1A"/>
    <w:rsid w:val="00A85100"/>
    <w:rsid w:val="00A966CB"/>
    <w:rsid w:val="00B022B5"/>
    <w:rsid w:val="00E509D6"/>
    <w:rsid w:val="00E85C17"/>
    <w:rsid w:val="00FD459E"/>
  </w:rsids>
  <m:mathPr>
    <m:mathFont m:val="Cambria Math"/>
    <m:brkBin m:val="before"/>
    <m:brkBinSub m:val="--"/>
    <m:smallFrac m:val="off"/>
    <m:dispDef m:val="off"/>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D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CocoaOOXMLWriter/1038.36</generator>
</meta>
</file>

<file path=customXml/itemProps1.xml><?xml version="1.0" encoding="utf-8"?>
<ds:datastoreItem xmlns:ds="http://schemas.openxmlformats.org/officeDocument/2006/customXml" ds:itemID="{D7303CA4-A937-B940-948E-AEFE423B239A}">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7773</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Ulrike Meyer</dc:creator>
  <cp:lastModifiedBy>Martin</cp:lastModifiedBy>
  <cp:revision>3</cp:revision>
  <dcterms:created xsi:type="dcterms:W3CDTF">2016-07-11T18:58:00Z</dcterms:created>
  <dcterms:modified xsi:type="dcterms:W3CDTF">2016-07-26T22:41:00Z</dcterms:modified>
</cp:coreProperties>
</file>